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BA14E5">
        <w:rPr>
          <w:rFonts w:ascii="Century Gothic" w:hAnsi="Century Gothic"/>
          <w:b/>
        </w:rPr>
        <w:t>ntervention Plans for Mrs. Dean</w:t>
      </w:r>
      <w:r w:rsidR="00BA14E5">
        <w:rPr>
          <w:rFonts w:ascii="Century Gothic" w:hAnsi="Century Gothic"/>
          <w:b/>
        </w:rPr>
        <w:tab/>
      </w:r>
      <w:r w:rsidR="00BA14E5">
        <w:rPr>
          <w:rFonts w:ascii="Century Gothic" w:hAnsi="Century Gothic"/>
          <w:b/>
        </w:rPr>
        <w:tab/>
        <w:t>Time: ____________________</w:t>
      </w:r>
      <w:r w:rsidRPr="001357F9">
        <w:rPr>
          <w:rFonts w:ascii="Century Gothic" w:hAnsi="Century Gothic"/>
          <w:b/>
        </w:rPr>
        <w:tab/>
      </w:r>
    </w:p>
    <w:p w:rsidR="00694DEF" w:rsidRPr="001357F9" w:rsidRDefault="00BA14E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</w:t>
      </w:r>
    </w:p>
    <w:p w:rsidR="00B12D0D" w:rsidRPr="001357F9" w:rsidRDefault="00BA14E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Unit 2 Week 4 Story Title: </w:t>
      </w:r>
      <w:r w:rsidR="00615FE2" w:rsidRPr="00BA14E5">
        <w:rPr>
          <w:rFonts w:ascii="Century Gothic" w:hAnsi="Century Gothic"/>
          <w:b/>
          <w:u w:val="single"/>
        </w:rPr>
        <w:t>Tops &amp; Bottoms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615FE2">
        <w:rPr>
          <w:rFonts w:ascii="Century Gothic" w:hAnsi="Century Gothic"/>
        </w:rPr>
        <w:t>3</w:t>
      </w:r>
      <w:r w:rsidRPr="001357F9">
        <w:rPr>
          <w:rFonts w:ascii="Century Gothic" w:hAnsi="Century Gothic"/>
        </w:rPr>
        <w:t xml:space="preserve">2- 1) </w:t>
      </w:r>
      <w:proofErr w:type="spellStart"/>
      <w:proofErr w:type="gram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proofErr w:type="gramEnd"/>
      <w:r w:rsidR="00C520C9">
        <w:rPr>
          <w:rFonts w:ascii="Century Gothic" w:hAnsi="Century Gothic"/>
        </w:rPr>
        <w:t xml:space="preserve"> Phonics</w:t>
      </w:r>
      <w:r w:rsidR="00BA14E5">
        <w:rPr>
          <w:rFonts w:ascii="Century Gothic" w:hAnsi="Century Gothic"/>
        </w:rPr>
        <w:t>- Consonant Blends</w:t>
      </w:r>
      <w:r w:rsidR="00615FE2">
        <w:rPr>
          <w:rFonts w:ascii="Century Gothic" w:hAnsi="Century Gothic"/>
        </w:rPr>
        <w:t>- Write</w:t>
      </w:r>
      <w:r w:rsidR="00BA14E5">
        <w:rPr>
          <w:rFonts w:ascii="Century Gothic" w:hAnsi="Century Gothic"/>
        </w:rPr>
        <w:t xml:space="preserve"> &amp; say the word</w:t>
      </w:r>
      <w:r w:rsidR="00615FE2">
        <w:rPr>
          <w:rFonts w:ascii="Century Gothic" w:hAnsi="Century Gothic"/>
        </w:rPr>
        <w:t xml:space="preserve"> </w:t>
      </w:r>
      <w:r w:rsidR="00615FE2" w:rsidRPr="00BA14E5">
        <w:rPr>
          <w:rFonts w:ascii="Century Gothic" w:hAnsi="Century Gothic"/>
          <w:i/>
        </w:rPr>
        <w:t>smart</w:t>
      </w:r>
      <w:r w:rsidR="00B12D0D">
        <w:rPr>
          <w:rFonts w:ascii="Century Gothic" w:hAnsi="Century Gothic"/>
        </w:rPr>
        <w:t>.</w:t>
      </w:r>
      <w:r w:rsidR="00BA14E5">
        <w:rPr>
          <w:rFonts w:ascii="Century Gothic" w:hAnsi="Century Gothic"/>
        </w:rPr>
        <w:t xml:space="preserve"> Ask:</w:t>
      </w:r>
      <w:r w:rsidR="00B12D0D">
        <w:rPr>
          <w:rFonts w:ascii="Century Gothic" w:hAnsi="Century Gothic"/>
        </w:rPr>
        <w:t xml:space="preserve"> </w:t>
      </w:r>
      <w:r w:rsidR="00615FE2" w:rsidRPr="00BA14E5">
        <w:rPr>
          <w:rFonts w:ascii="Century Gothic" w:hAnsi="Century Gothic"/>
          <w:i/>
        </w:rPr>
        <w:t xml:space="preserve">What 2 consonants begin this word? </w:t>
      </w:r>
      <w:r w:rsidR="00615FE2">
        <w:rPr>
          <w:rFonts w:ascii="Century Gothic" w:hAnsi="Century Gothic"/>
        </w:rPr>
        <w:t>(</w:t>
      </w:r>
      <w:proofErr w:type="gramStart"/>
      <w:r w:rsidR="00615FE2">
        <w:rPr>
          <w:rFonts w:ascii="Century Gothic" w:hAnsi="Century Gothic"/>
        </w:rPr>
        <w:t>s</w:t>
      </w:r>
      <w:proofErr w:type="gramEnd"/>
      <w:r w:rsidR="00615FE2">
        <w:rPr>
          <w:rFonts w:ascii="Century Gothic" w:hAnsi="Century Gothic"/>
        </w:rPr>
        <w:t xml:space="preserve"> &amp; m) </w:t>
      </w:r>
      <w:r w:rsidR="00BA14E5">
        <w:rPr>
          <w:rFonts w:ascii="Century Gothic" w:hAnsi="Century Gothic"/>
        </w:rPr>
        <w:t xml:space="preserve">Say: </w:t>
      </w:r>
      <w:r w:rsidR="00615FE2" w:rsidRPr="00BA14E5">
        <w:rPr>
          <w:rFonts w:ascii="Century Gothic" w:hAnsi="Century Gothic"/>
          <w:i/>
        </w:rPr>
        <w:t>When a word begins with 2</w:t>
      </w:r>
      <w:r w:rsidR="00615FE2">
        <w:rPr>
          <w:rFonts w:ascii="Century Gothic" w:hAnsi="Century Gothic"/>
        </w:rPr>
        <w:t xml:space="preserve"> </w:t>
      </w:r>
      <w:r w:rsidR="00615FE2" w:rsidRPr="00BA14E5">
        <w:rPr>
          <w:rFonts w:ascii="Century Gothic" w:hAnsi="Century Gothic"/>
          <w:i/>
        </w:rPr>
        <w:t>consonants, their sounds are usually blended together. I don’t say /s/ /m/; I say /</w:t>
      </w:r>
      <w:proofErr w:type="spellStart"/>
      <w:r w:rsidR="00615FE2" w:rsidRPr="00BA14E5">
        <w:rPr>
          <w:rFonts w:ascii="Century Gothic" w:hAnsi="Century Gothic"/>
          <w:i/>
        </w:rPr>
        <w:t>sm</w:t>
      </w:r>
      <w:proofErr w:type="spellEnd"/>
      <w:r w:rsidR="00615FE2" w:rsidRPr="00BA14E5">
        <w:rPr>
          <w:rFonts w:ascii="Century Gothic" w:hAnsi="Century Gothic"/>
          <w:i/>
        </w:rPr>
        <w:t>/.</w:t>
      </w:r>
      <w:r w:rsidR="00615FE2">
        <w:rPr>
          <w:rFonts w:ascii="Century Gothic" w:hAnsi="Century Gothic"/>
        </w:rPr>
        <w:t xml:space="preserve"> Blend the word smart.</w:t>
      </w:r>
      <w:r w:rsidR="00BA14E5">
        <w:rPr>
          <w:rFonts w:ascii="Century Gothic" w:hAnsi="Century Gothic"/>
        </w:rPr>
        <w:t xml:space="preserve"> Have students to blend it together.</w:t>
      </w:r>
      <w:r w:rsidR="00615FE2">
        <w:rPr>
          <w:rFonts w:ascii="Century Gothic" w:hAnsi="Century Gothic"/>
        </w:rPr>
        <w:t xml:space="preserve"> Repeat the process with the word </w:t>
      </w:r>
      <w:r w:rsidR="00615FE2" w:rsidRPr="00BA14E5">
        <w:rPr>
          <w:rFonts w:ascii="Century Gothic" w:hAnsi="Century Gothic"/>
          <w:i/>
        </w:rPr>
        <w:t>plan</w:t>
      </w:r>
      <w:r w:rsidR="00615FE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615FE2">
        <w:rPr>
          <w:rFonts w:ascii="Century Gothic" w:hAnsi="Century Gothic"/>
        </w:rPr>
        <w:t>er 9</w:t>
      </w:r>
      <w:r w:rsidR="00BA14E5">
        <w:rPr>
          <w:rFonts w:ascii="Century Gothic" w:hAnsi="Century Gothic"/>
        </w:rPr>
        <w:t xml:space="preserve"> </w:t>
      </w:r>
      <w:r w:rsidR="00BA14E5">
        <w:rPr>
          <w:rFonts w:ascii="Century Gothic" w:hAnsi="Century Gothic"/>
          <w:i/>
        </w:rPr>
        <w:t>His Biggest Fan</w:t>
      </w:r>
      <w:r w:rsidR="0067490A">
        <w:rPr>
          <w:rFonts w:ascii="Century Gothic" w:hAnsi="Century Gothic"/>
        </w:rPr>
        <w:t xml:space="preserve">: </w:t>
      </w:r>
      <w:r w:rsidRPr="001357F9">
        <w:rPr>
          <w:rFonts w:ascii="Century Gothic" w:hAnsi="Century Gothic"/>
        </w:rPr>
        <w:t xml:space="preserve"> 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Decodable Reader pg 65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615FE2">
        <w:rPr>
          <w:rFonts w:ascii="Century Gothic" w:hAnsi="Century Gothic"/>
        </w:rPr>
        <w:t>owing story words: sports, greeted, squinted, squiggle, &amp; squeak</w:t>
      </w:r>
      <w:r w:rsidR="0067490A">
        <w:rPr>
          <w:rFonts w:ascii="Century Gothic" w:hAnsi="Century Gothic"/>
        </w:rPr>
        <w:t>. Discuss the meaning of the words, too.</w:t>
      </w:r>
      <w:r w:rsidR="00615FE2">
        <w:rPr>
          <w:rFonts w:ascii="Century Gothic" w:hAnsi="Century Gothic"/>
        </w:rPr>
        <w:t xml:space="preserve"> 3) Preview Decodable Reader 9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615FE2">
        <w:rPr>
          <w:rFonts w:ascii="Century Gothic" w:hAnsi="Century Gothic"/>
        </w:rPr>
        <w:t>odel read the Decodable Reader 9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 xml:space="preserve">- Use TE DI </w:t>
      </w:r>
      <w:r w:rsidR="00BA14E5">
        <w:rPr>
          <w:rFonts w:ascii="Century Gothic" w:hAnsi="Century Gothic"/>
        </w:rPr>
        <w:t>-</w:t>
      </w:r>
      <w:r w:rsidR="00615FE2">
        <w:rPr>
          <w:rFonts w:ascii="Century Gothic" w:hAnsi="Century Gothic"/>
        </w:rPr>
        <w:t>3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615FE2">
        <w:rPr>
          <w:rFonts w:ascii="Century Gothic" w:hAnsi="Century Gothic"/>
        </w:rPr>
        <w:t>bottom, cheated, clever, crops, lazy, partners, &amp; wealth</w:t>
      </w:r>
      <w:r w:rsidR="00025B5C">
        <w:rPr>
          <w:rFonts w:ascii="Century Gothic" w:hAnsi="Century Gothic"/>
        </w:rPr>
        <w:t xml:space="preserve">  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025B5C">
        <w:rPr>
          <w:rFonts w:ascii="Century Gothic" w:hAnsi="Century Gothic"/>
        </w:rPr>
        <w:t xml:space="preserve"> Multisyllabic Words:</w:t>
      </w:r>
      <w:r w:rsidR="00BA14E5">
        <w:rPr>
          <w:rFonts w:ascii="Century Gothic" w:hAnsi="Century Gothic"/>
        </w:rPr>
        <w:t xml:space="preserve"> write</w:t>
      </w:r>
      <w:r w:rsidR="00025B5C">
        <w:rPr>
          <w:rFonts w:ascii="Century Gothic" w:hAnsi="Century Gothic"/>
        </w:rPr>
        <w:t xml:space="preserve"> </w:t>
      </w:r>
      <w:r w:rsidR="00615FE2" w:rsidRPr="00BA14E5">
        <w:rPr>
          <w:rFonts w:ascii="Century Gothic" w:hAnsi="Century Gothic"/>
          <w:i/>
        </w:rPr>
        <w:t>harvesting</w:t>
      </w:r>
      <w:r w:rsidR="00BA14E5">
        <w:rPr>
          <w:rFonts w:ascii="Century Gothic" w:hAnsi="Century Gothic"/>
          <w:i/>
        </w:rPr>
        <w:t xml:space="preserve"> </w:t>
      </w:r>
      <w:r w:rsidR="00BA14E5">
        <w:rPr>
          <w:rFonts w:ascii="Century Gothic" w:hAnsi="Century Gothic"/>
        </w:rPr>
        <w:t xml:space="preserve">&amp; model how to decode a word with a verb ending. Say: </w:t>
      </w:r>
      <w:r w:rsidR="00BA14E5">
        <w:rPr>
          <w:rFonts w:ascii="Century Gothic" w:hAnsi="Century Gothic"/>
          <w:i/>
        </w:rPr>
        <w:t>First I look for meaningful parts. I see the verb ending “</w:t>
      </w:r>
      <w:proofErr w:type="spellStart"/>
      <w:r w:rsidR="00BA14E5">
        <w:rPr>
          <w:rFonts w:ascii="Century Gothic" w:hAnsi="Century Gothic"/>
          <w:i/>
        </w:rPr>
        <w:t>ing</w:t>
      </w:r>
      <w:proofErr w:type="spellEnd"/>
      <w:r w:rsidR="00BA14E5">
        <w:rPr>
          <w:rFonts w:ascii="Century Gothic" w:hAnsi="Century Gothic"/>
          <w:i/>
        </w:rPr>
        <w:t xml:space="preserve">”, so I look for a base word. I see harvest. I can break that into the chunk </w:t>
      </w:r>
      <w:proofErr w:type="spellStart"/>
      <w:r w:rsidR="00BA14E5">
        <w:rPr>
          <w:rFonts w:ascii="Century Gothic" w:hAnsi="Century Gothic"/>
          <w:i/>
        </w:rPr>
        <w:t>har</w:t>
      </w:r>
      <w:proofErr w:type="spellEnd"/>
      <w:r w:rsidR="00BA14E5">
        <w:rPr>
          <w:rFonts w:ascii="Century Gothic" w:hAnsi="Century Gothic"/>
          <w:i/>
        </w:rPr>
        <w:t xml:space="preserve"> and the chunk vest. I say all the parts of the word: </w:t>
      </w:r>
      <w:proofErr w:type="spellStart"/>
      <w:r w:rsidR="00BA14E5">
        <w:rPr>
          <w:rFonts w:ascii="Century Gothic" w:hAnsi="Century Gothic"/>
          <w:i/>
        </w:rPr>
        <w:t>har</w:t>
      </w:r>
      <w:proofErr w:type="spellEnd"/>
      <w:r w:rsidR="00BA14E5">
        <w:rPr>
          <w:rFonts w:ascii="Century Gothic" w:hAnsi="Century Gothic"/>
          <w:i/>
        </w:rPr>
        <w:t xml:space="preserve"> vest </w:t>
      </w:r>
      <w:proofErr w:type="spellStart"/>
      <w:r w:rsidR="00BA14E5">
        <w:rPr>
          <w:rFonts w:ascii="Century Gothic" w:hAnsi="Century Gothic"/>
          <w:i/>
        </w:rPr>
        <w:t>ing</w:t>
      </w:r>
      <w:proofErr w:type="spellEnd"/>
      <w:r w:rsidR="00BA14E5">
        <w:rPr>
          <w:rFonts w:ascii="Century Gothic" w:hAnsi="Century Gothic"/>
          <w:i/>
        </w:rPr>
        <w:t>. Then I read the word: harvesting. Continue the routine with words:</w:t>
      </w:r>
      <w:r w:rsidR="00615FE2" w:rsidRPr="00BA14E5">
        <w:rPr>
          <w:rFonts w:ascii="Century Gothic" w:hAnsi="Century Gothic"/>
          <w:i/>
        </w:rPr>
        <w:t xml:space="preserve"> risky, grunted, profit, radishes, celery, &amp; tassels</w:t>
      </w:r>
      <w:r w:rsidR="00615FE2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Reader 9</w:t>
      </w:r>
      <w:r w:rsidR="00703C46">
        <w:rPr>
          <w:rFonts w:ascii="Century Gothic" w:hAnsi="Century Gothic"/>
        </w:rPr>
        <w:t xml:space="preserve"> for fluency practice</w:t>
      </w:r>
      <w:r w:rsidR="00BA14E5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Highlight Spelling Patterns from Monday’s lesson</w:t>
      </w:r>
      <w:r w:rsidR="00BA14E5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 xml:space="preserve">- Use TE DI </w:t>
      </w:r>
      <w:r w:rsidR="00BA14E5">
        <w:rPr>
          <w:rFonts w:ascii="Century Gothic" w:hAnsi="Century Gothic"/>
        </w:rPr>
        <w:t>-</w:t>
      </w:r>
      <w:r w:rsidR="00615FE2">
        <w:rPr>
          <w:rFonts w:ascii="Century Gothic" w:hAnsi="Century Gothic"/>
        </w:rPr>
        <w:t>36, 231, &amp; 237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557F7F">
        <w:rPr>
          <w:rFonts w:ascii="Century Gothic" w:hAnsi="Century Gothic"/>
        </w:rPr>
        <w:t xml:space="preserve">kill- </w:t>
      </w:r>
      <w:r w:rsidR="00615FE2">
        <w:rPr>
          <w:rFonts w:ascii="Century Gothic" w:hAnsi="Century Gothic"/>
        </w:rPr>
        <w:t>Author’s Purpose with textbook page 224</w:t>
      </w:r>
      <w:r w:rsidR="00BA14E5">
        <w:rPr>
          <w:rFonts w:ascii="Century Gothic" w:hAnsi="Century Gothic"/>
        </w:rPr>
        <w:t>; Have students explain what the author’s purpose means to them. Read “Farming” pg 227 &amp; discuss the Author’s Purpose of it. Reread pg 231 &amp; discuss the Author’s Purpose while discussing how illustrations can help too.</w:t>
      </w:r>
      <w:r w:rsidRPr="001357F9">
        <w:rPr>
          <w:rFonts w:ascii="Century Gothic" w:hAnsi="Century Gothic"/>
        </w:rPr>
        <w:t xml:space="preserve"> 2) T</w:t>
      </w:r>
      <w:r w:rsidR="00703C46">
        <w:rPr>
          <w:rFonts w:ascii="Century Gothic" w:hAnsi="Century Gothic"/>
        </w:rPr>
        <w:t>arget Strat</w:t>
      </w:r>
      <w:r w:rsidR="00615FE2">
        <w:rPr>
          <w:rFonts w:ascii="Century Gothic" w:hAnsi="Century Gothic"/>
        </w:rPr>
        <w:t>egy- Predict</w:t>
      </w:r>
      <w:r w:rsidR="004F1C80">
        <w:rPr>
          <w:rFonts w:ascii="Century Gothic" w:hAnsi="Century Gothic"/>
        </w:rPr>
        <w:t xml:space="preserve"> with textbook page </w:t>
      </w:r>
      <w:r w:rsidR="00615FE2">
        <w:rPr>
          <w:rFonts w:ascii="Century Gothic" w:hAnsi="Century Gothic"/>
        </w:rPr>
        <w:t>224</w:t>
      </w:r>
      <w:r w:rsidR="00BA14E5">
        <w:rPr>
          <w:rFonts w:ascii="Century Gothic" w:hAnsi="Century Gothic"/>
        </w:rPr>
        <w:t xml:space="preserve"> &amp; 237.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BA14E5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615FE2">
        <w:rPr>
          <w:rFonts w:ascii="Century Gothic" w:hAnsi="Century Gothic"/>
        </w:rPr>
        <w:t xml:space="preserve"> 9</w:t>
      </w:r>
      <w:r w:rsidR="00BA14E5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BA14E5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BA14E5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615FE2">
        <w:rPr>
          <w:rFonts w:ascii="Century Gothic" w:hAnsi="Century Gothic"/>
        </w:rPr>
        <w:t xml:space="preserve"> 9</w:t>
      </w:r>
      <w:r w:rsidR="00107327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BA14E5">
        <w:rPr>
          <w:rFonts w:ascii="Century Gothic" w:hAnsi="Century Gothic"/>
        </w:rPr>
        <w:t>.</w:t>
      </w:r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F1D70"/>
    <w:rsid w:val="00107327"/>
    <w:rsid w:val="001357F9"/>
    <w:rsid w:val="004F1C80"/>
    <w:rsid w:val="00530CE7"/>
    <w:rsid w:val="00557F7F"/>
    <w:rsid w:val="00615FE2"/>
    <w:rsid w:val="0067490A"/>
    <w:rsid w:val="00694DEF"/>
    <w:rsid w:val="00703C46"/>
    <w:rsid w:val="007F38A5"/>
    <w:rsid w:val="007F542E"/>
    <w:rsid w:val="008B29AF"/>
    <w:rsid w:val="00B12D0D"/>
    <w:rsid w:val="00B419E7"/>
    <w:rsid w:val="00BA14E5"/>
    <w:rsid w:val="00C5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cp:lastPrinted>2011-09-06T00:26:00Z</cp:lastPrinted>
  <dcterms:created xsi:type="dcterms:W3CDTF">2011-09-06T00:53:00Z</dcterms:created>
  <dcterms:modified xsi:type="dcterms:W3CDTF">2012-08-06T20:52:00Z</dcterms:modified>
</cp:coreProperties>
</file>